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196B9" w14:textId="77777777" w:rsidR="004B12B1" w:rsidRDefault="004B12B1" w:rsidP="004B12B1">
      <w:pPr>
        <w:spacing w:after="0"/>
        <w:rPr>
          <w:sz w:val="24"/>
          <w:szCs w:val="24"/>
        </w:rPr>
      </w:pPr>
    </w:p>
    <w:p w14:paraId="19601FE2" w14:textId="700DEDBD" w:rsidR="004B12B1" w:rsidRPr="00B22EFC" w:rsidRDefault="004B12B1" w:rsidP="004B12B1">
      <w:pPr>
        <w:pBdr>
          <w:top w:val="single" w:sz="4" w:space="1" w:color="auto"/>
          <w:left w:val="single" w:sz="4" w:space="4" w:color="auto"/>
          <w:bottom w:val="single" w:sz="4" w:space="1" w:color="auto"/>
          <w:right w:val="single" w:sz="4" w:space="4" w:color="auto"/>
        </w:pBdr>
        <w:spacing w:after="0"/>
        <w:rPr>
          <w:sz w:val="24"/>
          <w:szCs w:val="24"/>
        </w:rPr>
      </w:pPr>
      <w:r w:rsidRPr="001E46D0">
        <w:rPr>
          <w:b/>
          <w:sz w:val="24"/>
          <w:szCs w:val="24"/>
        </w:rPr>
        <w:t>Vacaturenummer:</w:t>
      </w:r>
      <w:r w:rsidRPr="00B22EFC">
        <w:rPr>
          <w:sz w:val="24"/>
          <w:szCs w:val="24"/>
        </w:rPr>
        <w:t xml:space="preserve"> </w:t>
      </w:r>
      <w:r w:rsidRPr="004D1AD0">
        <w:rPr>
          <w:sz w:val="24"/>
          <w:szCs w:val="24"/>
        </w:rPr>
        <w:t>5</w:t>
      </w:r>
      <w:r>
        <w:rPr>
          <w:sz w:val="24"/>
          <w:szCs w:val="24"/>
        </w:rPr>
        <w:t>575</w:t>
      </w:r>
    </w:p>
    <w:p w14:paraId="17B3F181" w14:textId="377EC4A5" w:rsidR="004B12B1" w:rsidRDefault="004B12B1" w:rsidP="004B12B1">
      <w:pPr>
        <w:pBdr>
          <w:top w:val="single" w:sz="4" w:space="1" w:color="auto"/>
          <w:left w:val="single" w:sz="4" w:space="4" w:color="auto"/>
          <w:bottom w:val="single" w:sz="4" w:space="1" w:color="auto"/>
          <w:right w:val="single" w:sz="4" w:space="4" w:color="auto"/>
        </w:pBdr>
        <w:spacing w:after="0"/>
        <w:rPr>
          <w:sz w:val="24"/>
          <w:szCs w:val="24"/>
        </w:rPr>
      </w:pPr>
      <w:r w:rsidRPr="001E46D0">
        <w:rPr>
          <w:b/>
          <w:sz w:val="24"/>
          <w:szCs w:val="24"/>
        </w:rPr>
        <w:t>Locatie:</w:t>
      </w:r>
      <w:r>
        <w:rPr>
          <w:sz w:val="24"/>
          <w:szCs w:val="24"/>
        </w:rPr>
        <w:t xml:space="preserve"> </w:t>
      </w:r>
      <w:hyperlink r:id="rId5" w:history="1">
        <w:r w:rsidRPr="004B12B1">
          <w:rPr>
            <w:rStyle w:val="Hyperlink"/>
            <w:sz w:val="24"/>
            <w:szCs w:val="24"/>
          </w:rPr>
          <w:t>ZNA Middelheim</w:t>
        </w:r>
      </w:hyperlink>
      <w:r w:rsidRPr="004D1AD0">
        <w:rPr>
          <w:color w:val="000000"/>
          <w:sz w:val="24"/>
          <w:szCs w:val="24"/>
        </w:rPr>
        <w:t xml:space="preserve"> </w:t>
      </w:r>
      <w:r>
        <w:rPr>
          <w:sz w:val="24"/>
          <w:szCs w:val="24"/>
        </w:rPr>
        <w:t>in Antwerpen</w:t>
      </w:r>
      <w:r w:rsidRPr="001E79A1">
        <w:rPr>
          <w:sz w:val="24"/>
          <w:szCs w:val="24"/>
        </w:rPr>
        <w:t xml:space="preserve"> </w:t>
      </w:r>
    </w:p>
    <w:p w14:paraId="1F94E6E8" w14:textId="77777777" w:rsidR="004B12B1" w:rsidRDefault="004B12B1" w:rsidP="004B12B1">
      <w:pPr>
        <w:pBdr>
          <w:top w:val="single" w:sz="4" w:space="1" w:color="auto"/>
          <w:left w:val="single" w:sz="4" w:space="4" w:color="auto"/>
          <w:bottom w:val="single" w:sz="4" w:space="1" w:color="auto"/>
          <w:right w:val="single" w:sz="4" w:space="4" w:color="auto"/>
        </w:pBdr>
        <w:spacing w:after="0"/>
        <w:rPr>
          <w:sz w:val="24"/>
          <w:szCs w:val="24"/>
        </w:rPr>
      </w:pPr>
      <w:r w:rsidRPr="001E46D0">
        <w:rPr>
          <w:b/>
          <w:sz w:val="24"/>
          <w:szCs w:val="24"/>
        </w:rPr>
        <w:t>Afdeling</w:t>
      </w:r>
      <w:r>
        <w:rPr>
          <w:b/>
          <w:sz w:val="24"/>
          <w:szCs w:val="24"/>
        </w:rPr>
        <w:t>/ Bedrijfseenheid</w:t>
      </w:r>
      <w:r w:rsidRPr="001E46D0">
        <w:rPr>
          <w:b/>
          <w:sz w:val="24"/>
          <w:szCs w:val="24"/>
        </w:rPr>
        <w:t>:</w:t>
      </w:r>
      <w:r>
        <w:rPr>
          <w:sz w:val="24"/>
          <w:szCs w:val="24"/>
        </w:rPr>
        <w:t xml:space="preserve"> </w:t>
      </w:r>
      <w:r>
        <w:rPr>
          <w:sz w:val="24"/>
          <w:szCs w:val="24"/>
        </w:rPr>
        <w:t>Anesthesie en Operatiekwartier</w:t>
      </w:r>
    </w:p>
    <w:p w14:paraId="7A8F62DF" w14:textId="2E6B06A8" w:rsidR="004B12B1" w:rsidRDefault="004B12B1" w:rsidP="004B12B1">
      <w:pPr>
        <w:pBdr>
          <w:top w:val="single" w:sz="4" w:space="1" w:color="auto"/>
          <w:left w:val="single" w:sz="4" w:space="4" w:color="auto"/>
          <w:bottom w:val="single" w:sz="4" w:space="1" w:color="auto"/>
          <w:right w:val="single" w:sz="4" w:space="4" w:color="auto"/>
        </w:pBdr>
        <w:spacing w:after="0"/>
        <w:rPr>
          <w:sz w:val="24"/>
          <w:szCs w:val="24"/>
        </w:rPr>
      </w:pPr>
      <w:proofErr w:type="spellStart"/>
      <w:r w:rsidRPr="001E46D0">
        <w:rPr>
          <w:b/>
          <w:sz w:val="24"/>
          <w:szCs w:val="24"/>
        </w:rPr>
        <w:t>Jobtime</w:t>
      </w:r>
      <w:proofErr w:type="spellEnd"/>
      <w:r w:rsidRPr="001E46D0">
        <w:rPr>
          <w:b/>
          <w:sz w:val="24"/>
          <w:szCs w:val="24"/>
        </w:rPr>
        <w:t>:</w:t>
      </w:r>
      <w:r>
        <w:rPr>
          <w:sz w:val="24"/>
          <w:szCs w:val="24"/>
        </w:rPr>
        <w:t xml:space="preserve"> 100% (38 uur/ week)</w:t>
      </w:r>
    </w:p>
    <w:p w14:paraId="69D0F0D5" w14:textId="77777777" w:rsidR="004B12B1" w:rsidRDefault="004B12B1" w:rsidP="004B12B1">
      <w:pPr>
        <w:pBdr>
          <w:top w:val="single" w:sz="4" w:space="1" w:color="auto"/>
          <w:left w:val="single" w:sz="4" w:space="4" w:color="auto"/>
          <w:bottom w:val="single" w:sz="4" w:space="1" w:color="auto"/>
          <w:right w:val="single" w:sz="4" w:space="4" w:color="auto"/>
        </w:pBdr>
        <w:spacing w:after="0"/>
        <w:rPr>
          <w:sz w:val="24"/>
          <w:szCs w:val="24"/>
        </w:rPr>
      </w:pPr>
      <w:r w:rsidRPr="001E46D0">
        <w:rPr>
          <w:b/>
          <w:sz w:val="24"/>
          <w:szCs w:val="24"/>
        </w:rPr>
        <w:t>Contract:</w:t>
      </w:r>
      <w:r>
        <w:rPr>
          <w:sz w:val="24"/>
          <w:szCs w:val="24"/>
        </w:rPr>
        <w:t xml:space="preserve"> onbepaalde duur </w:t>
      </w:r>
    </w:p>
    <w:p w14:paraId="0FB403E8" w14:textId="77777777" w:rsidR="004B12B1" w:rsidRDefault="004B12B1" w:rsidP="004B12B1">
      <w:pPr>
        <w:spacing w:after="0"/>
        <w:rPr>
          <w:sz w:val="24"/>
          <w:szCs w:val="24"/>
        </w:rPr>
      </w:pPr>
    </w:p>
    <w:p w14:paraId="02E1FA3A" w14:textId="3D3D105B" w:rsidR="00F6628A" w:rsidRPr="00F6628A" w:rsidRDefault="00F6628A" w:rsidP="004B12B1">
      <w:pPr>
        <w:spacing w:after="0"/>
        <w:rPr>
          <w:sz w:val="24"/>
          <w:szCs w:val="24"/>
        </w:rPr>
      </w:pPr>
      <w:r w:rsidRPr="00F6628A">
        <w:rPr>
          <w:sz w:val="24"/>
          <w:szCs w:val="24"/>
          <w:highlight w:val="yellow"/>
        </w:rPr>
        <w:t>ZNA</w:t>
      </w:r>
      <w:bookmarkStart w:id="0" w:name="_GoBack"/>
      <w:bookmarkEnd w:id="0"/>
      <w:r w:rsidRPr="00F6628A">
        <w:rPr>
          <w:sz w:val="24"/>
          <w:szCs w:val="24"/>
          <w:highlight w:val="yellow"/>
        </w:rPr>
        <w:t xml:space="preserve"> Middelheim zoekt een voltijds verpleegkundige bedrijfsleider voor Anesthesie en Operatiekwartier.</w:t>
      </w:r>
    </w:p>
    <w:p w14:paraId="6AA936B7" w14:textId="77777777" w:rsidR="00F6628A" w:rsidRDefault="00F6628A" w:rsidP="004B12B1">
      <w:pPr>
        <w:spacing w:after="0"/>
        <w:rPr>
          <w:i/>
          <w:sz w:val="24"/>
          <w:szCs w:val="24"/>
        </w:rPr>
      </w:pPr>
    </w:p>
    <w:p w14:paraId="7F51E47B" w14:textId="77777777" w:rsidR="004B12B1" w:rsidRPr="00731CFC" w:rsidRDefault="004B12B1" w:rsidP="004B12B1">
      <w:pPr>
        <w:spacing w:after="0"/>
        <w:rPr>
          <w:i/>
          <w:sz w:val="24"/>
          <w:szCs w:val="24"/>
        </w:rPr>
      </w:pPr>
      <w:r w:rsidRPr="00731CFC">
        <w:rPr>
          <w:i/>
          <w:sz w:val="24"/>
          <w:szCs w:val="24"/>
        </w:rPr>
        <w:t>Wij jij bijdragen aan een werkomgeving waarin je elkaar steunt, stimuleert en patiëntgericht denkt en handelt?</w:t>
      </w:r>
    </w:p>
    <w:p w14:paraId="03B73A0C" w14:textId="77777777" w:rsidR="004B12B1" w:rsidRPr="00731CFC" w:rsidRDefault="004B12B1" w:rsidP="004B12B1">
      <w:pPr>
        <w:spacing w:after="0"/>
        <w:rPr>
          <w:i/>
          <w:sz w:val="24"/>
          <w:szCs w:val="24"/>
        </w:rPr>
      </w:pPr>
    </w:p>
    <w:p w14:paraId="273A9F79" w14:textId="77777777" w:rsidR="004B12B1" w:rsidRDefault="004B12B1" w:rsidP="004B12B1">
      <w:pPr>
        <w:spacing w:after="0"/>
        <w:rPr>
          <w:i/>
          <w:sz w:val="24"/>
          <w:szCs w:val="24"/>
        </w:rPr>
      </w:pPr>
      <w:r w:rsidRPr="00731CFC">
        <w:rPr>
          <w:i/>
          <w:sz w:val="24"/>
          <w:szCs w:val="24"/>
        </w:rPr>
        <w:t>Ben je een professional met een passie voor je vak?</w:t>
      </w:r>
    </w:p>
    <w:p w14:paraId="6FE449AE" w14:textId="5B0B2A20" w:rsidR="004B12B1" w:rsidRPr="004B12B1" w:rsidRDefault="004B12B1" w:rsidP="004B12B1">
      <w:pPr>
        <w:spacing w:after="0"/>
        <w:rPr>
          <w:rFonts w:eastAsia="Times New Roman" w:cs="Times New Roman"/>
          <w:sz w:val="24"/>
          <w:szCs w:val="24"/>
          <w:lang w:eastAsia="nl-BE"/>
        </w:rPr>
      </w:pPr>
      <w:r>
        <w:rPr>
          <w:rFonts w:ascii="Verdana" w:hAnsi="Verdana"/>
          <w:color w:val="00B0F0"/>
        </w:rPr>
        <w:br/>
      </w:r>
      <w:r w:rsidRPr="004B12B1">
        <w:rPr>
          <w:color w:val="00B0F0"/>
          <w:sz w:val="24"/>
          <w:szCs w:val="24"/>
        </w:rPr>
        <w:t>Jouw uitdaging</w:t>
      </w:r>
    </w:p>
    <w:p w14:paraId="225F445C" w14:textId="77777777" w:rsidR="004B12B1" w:rsidRPr="004B12B1" w:rsidRDefault="00E57486" w:rsidP="004B12B1">
      <w:pPr>
        <w:numPr>
          <w:ilvl w:val="0"/>
          <w:numId w:val="5"/>
        </w:numPr>
        <w:spacing w:before="100" w:beforeAutospacing="1" w:after="100" w:afterAutospacing="1"/>
        <w:rPr>
          <w:rFonts w:eastAsia="Times New Roman" w:cs="Times New Roman"/>
          <w:sz w:val="24"/>
          <w:szCs w:val="24"/>
          <w:lang w:eastAsia="nl-BE"/>
        </w:rPr>
      </w:pPr>
      <w:r w:rsidRPr="004B12B1">
        <w:rPr>
          <w:rFonts w:eastAsia="Times New Roman" w:cs="Times New Roman"/>
          <w:sz w:val="24"/>
          <w:szCs w:val="24"/>
          <w:lang w:eastAsia="nl-BE"/>
        </w:rPr>
        <w:t xml:space="preserve">Je bent verantwoordelijk voor de dagelijkse opvolging en kwaliteitsbewaking van alle afdelingen die behoren tot de bedrijfseenheid: </w:t>
      </w:r>
      <w:r w:rsidR="00814142" w:rsidRPr="004B12B1">
        <w:rPr>
          <w:rFonts w:eastAsia="Times New Roman" w:cs="Times New Roman"/>
          <w:sz w:val="24"/>
          <w:szCs w:val="24"/>
          <w:lang w:eastAsia="nl-BE"/>
        </w:rPr>
        <w:t xml:space="preserve">OK9C, OK9D, PAZA 9B, OK Dagziekenhuis 6E, Chirurgisch dagziekenhuis 6C, </w:t>
      </w:r>
      <w:proofErr w:type="spellStart"/>
      <w:r w:rsidR="00814142" w:rsidRPr="004B12B1">
        <w:rPr>
          <w:rFonts w:eastAsia="Times New Roman" w:cs="Times New Roman"/>
          <w:sz w:val="24"/>
          <w:szCs w:val="24"/>
          <w:lang w:eastAsia="nl-BE"/>
        </w:rPr>
        <w:t>Cathlab</w:t>
      </w:r>
      <w:proofErr w:type="spellEnd"/>
      <w:r w:rsidR="00814142" w:rsidRPr="004B12B1">
        <w:rPr>
          <w:rFonts w:eastAsia="Times New Roman" w:cs="Times New Roman"/>
          <w:sz w:val="24"/>
          <w:szCs w:val="24"/>
          <w:lang w:eastAsia="nl-BE"/>
        </w:rPr>
        <w:t xml:space="preserve"> 2C en </w:t>
      </w:r>
      <w:r w:rsidR="00235B0D" w:rsidRPr="004B12B1">
        <w:rPr>
          <w:rFonts w:eastAsia="Times New Roman" w:cs="Times New Roman"/>
          <w:sz w:val="24"/>
          <w:szCs w:val="24"/>
          <w:lang w:eastAsia="nl-BE"/>
        </w:rPr>
        <w:t>O</w:t>
      </w:r>
      <w:r w:rsidR="00814142" w:rsidRPr="004B12B1">
        <w:rPr>
          <w:rFonts w:eastAsia="Times New Roman" w:cs="Times New Roman"/>
          <w:sz w:val="24"/>
          <w:szCs w:val="24"/>
          <w:lang w:eastAsia="nl-BE"/>
        </w:rPr>
        <w:t>peratiekwartier ZNA Hoge Beuken</w:t>
      </w:r>
      <w:r w:rsidR="00235B0D" w:rsidRPr="004B12B1">
        <w:rPr>
          <w:rFonts w:eastAsia="Times New Roman" w:cs="Times New Roman"/>
          <w:sz w:val="24"/>
          <w:szCs w:val="24"/>
          <w:lang w:eastAsia="nl-BE"/>
        </w:rPr>
        <w:t>.</w:t>
      </w:r>
    </w:p>
    <w:p w14:paraId="0DAFF19F" w14:textId="77777777" w:rsidR="004B12B1" w:rsidRPr="004B12B1" w:rsidRDefault="004B12B1" w:rsidP="004B12B1">
      <w:pPr>
        <w:numPr>
          <w:ilvl w:val="0"/>
          <w:numId w:val="5"/>
        </w:numPr>
        <w:spacing w:before="100" w:beforeAutospacing="1" w:after="100" w:afterAutospacing="1"/>
        <w:rPr>
          <w:rFonts w:eastAsia="Times New Roman" w:cs="Times New Roman"/>
          <w:sz w:val="24"/>
          <w:szCs w:val="24"/>
          <w:lang w:eastAsia="nl-BE"/>
        </w:rPr>
      </w:pPr>
      <w:r w:rsidRPr="004B12B1">
        <w:rPr>
          <w:rFonts w:eastAsia="Times New Roman" w:cs="Times New Roman"/>
          <w:sz w:val="24"/>
          <w:szCs w:val="24"/>
          <w:lang w:eastAsia="nl-BE"/>
        </w:rPr>
        <w:t>Je bent verantwoordelijk voor e</w:t>
      </w:r>
      <w:r w:rsidR="00814142" w:rsidRPr="004B12B1">
        <w:rPr>
          <w:rFonts w:eastAsia="Times New Roman" w:cs="Times New Roman"/>
          <w:sz w:val="24"/>
          <w:szCs w:val="24"/>
          <w:lang w:eastAsia="nl-BE"/>
        </w:rPr>
        <w:t>en vlotte, gecoördineerde werking tussen de afdelingen van de bedrijfseenheid, en de samenwerking met andere bedrijfseenheden.</w:t>
      </w:r>
    </w:p>
    <w:p w14:paraId="2DC60E78" w14:textId="77777777" w:rsidR="004B12B1" w:rsidRPr="004B12B1" w:rsidRDefault="004B12B1" w:rsidP="004B12B1">
      <w:pPr>
        <w:numPr>
          <w:ilvl w:val="0"/>
          <w:numId w:val="5"/>
        </w:numPr>
        <w:spacing w:before="100" w:beforeAutospacing="1" w:after="100" w:afterAutospacing="1"/>
        <w:rPr>
          <w:rFonts w:eastAsia="Times New Roman" w:cs="Times New Roman"/>
          <w:sz w:val="24"/>
          <w:szCs w:val="24"/>
          <w:lang w:eastAsia="nl-BE"/>
        </w:rPr>
      </w:pPr>
      <w:r w:rsidRPr="004B12B1">
        <w:rPr>
          <w:rFonts w:eastAsia="Times New Roman" w:cs="Times New Roman"/>
          <w:sz w:val="24"/>
          <w:szCs w:val="24"/>
          <w:lang w:eastAsia="nl-BE"/>
        </w:rPr>
        <w:t xml:space="preserve">Je bewaakt en </w:t>
      </w:r>
      <w:r w:rsidR="00814142" w:rsidRPr="004B12B1">
        <w:rPr>
          <w:rFonts w:eastAsia="Times New Roman" w:cs="Times New Roman"/>
          <w:sz w:val="24"/>
          <w:szCs w:val="24"/>
          <w:lang w:eastAsia="nl-BE"/>
        </w:rPr>
        <w:t>garand</w:t>
      </w:r>
      <w:r w:rsidRPr="004B12B1">
        <w:rPr>
          <w:rFonts w:eastAsia="Times New Roman" w:cs="Times New Roman"/>
          <w:sz w:val="24"/>
          <w:szCs w:val="24"/>
          <w:lang w:eastAsia="nl-BE"/>
        </w:rPr>
        <w:t>e</w:t>
      </w:r>
      <w:r w:rsidR="00814142" w:rsidRPr="004B12B1">
        <w:rPr>
          <w:rFonts w:eastAsia="Times New Roman" w:cs="Times New Roman"/>
          <w:sz w:val="24"/>
          <w:szCs w:val="24"/>
          <w:lang w:eastAsia="nl-BE"/>
        </w:rPr>
        <w:t>er</w:t>
      </w:r>
      <w:r w:rsidRPr="004B12B1">
        <w:rPr>
          <w:rFonts w:eastAsia="Times New Roman" w:cs="Times New Roman"/>
          <w:sz w:val="24"/>
          <w:szCs w:val="24"/>
          <w:lang w:eastAsia="nl-BE"/>
        </w:rPr>
        <w:t>t</w:t>
      </w:r>
      <w:r w:rsidR="00814142" w:rsidRPr="004B12B1">
        <w:rPr>
          <w:rFonts w:eastAsia="Times New Roman" w:cs="Times New Roman"/>
          <w:sz w:val="24"/>
          <w:szCs w:val="24"/>
          <w:lang w:eastAsia="nl-BE"/>
        </w:rPr>
        <w:t xml:space="preserve"> de realisatie van de doelstellingen voor elke afdeling van de bedrijfseenheid</w:t>
      </w:r>
      <w:r w:rsidR="00C162A0" w:rsidRPr="004B12B1">
        <w:rPr>
          <w:rFonts w:eastAsia="Times New Roman" w:cs="Times New Roman"/>
          <w:sz w:val="24"/>
          <w:szCs w:val="24"/>
          <w:lang w:eastAsia="nl-BE"/>
        </w:rPr>
        <w:t>, met sterke aandacht voor kwaliteit van de zorgverlening.</w:t>
      </w:r>
      <w:r w:rsidRPr="004B12B1">
        <w:rPr>
          <w:rFonts w:eastAsia="Times New Roman" w:cs="Times New Roman"/>
          <w:sz w:val="24"/>
          <w:szCs w:val="24"/>
          <w:lang w:eastAsia="nl-BE"/>
        </w:rPr>
        <w:t xml:space="preserve"> </w:t>
      </w:r>
    </w:p>
    <w:p w14:paraId="3F332DAD" w14:textId="3CBD36C4" w:rsidR="00814142" w:rsidRPr="004B12B1" w:rsidRDefault="004B12B1" w:rsidP="004B12B1">
      <w:pPr>
        <w:numPr>
          <w:ilvl w:val="0"/>
          <w:numId w:val="5"/>
        </w:numPr>
        <w:spacing w:before="100" w:beforeAutospacing="1" w:after="100" w:afterAutospacing="1"/>
        <w:rPr>
          <w:rFonts w:eastAsia="Times New Roman" w:cs="Times New Roman"/>
          <w:sz w:val="24"/>
          <w:szCs w:val="24"/>
          <w:lang w:eastAsia="nl-BE"/>
        </w:rPr>
      </w:pPr>
      <w:r w:rsidRPr="004B12B1">
        <w:rPr>
          <w:rFonts w:eastAsia="Times New Roman" w:cs="Times New Roman"/>
          <w:sz w:val="24"/>
          <w:szCs w:val="24"/>
          <w:lang w:eastAsia="nl-BE"/>
        </w:rPr>
        <w:t>Je staat in voor d</w:t>
      </w:r>
      <w:r w:rsidR="00814142" w:rsidRPr="004B12B1">
        <w:rPr>
          <w:rFonts w:eastAsia="Times New Roman" w:cs="Times New Roman"/>
          <w:sz w:val="24"/>
          <w:szCs w:val="24"/>
          <w:lang w:eastAsia="nl-BE"/>
        </w:rPr>
        <w:t>e aansturing, coaching en competentie-ontwikkeling van de afdelingshoofden.</w:t>
      </w:r>
    </w:p>
    <w:p w14:paraId="296C21C9" w14:textId="77777777" w:rsidR="00814142" w:rsidRPr="004B12B1" w:rsidRDefault="00814142" w:rsidP="004B12B1">
      <w:pPr>
        <w:numPr>
          <w:ilvl w:val="0"/>
          <w:numId w:val="5"/>
        </w:numPr>
        <w:spacing w:before="100" w:beforeAutospacing="1" w:after="100" w:afterAutospacing="1"/>
        <w:rPr>
          <w:rFonts w:eastAsia="Times New Roman" w:cs="Times New Roman"/>
          <w:sz w:val="24"/>
          <w:szCs w:val="24"/>
          <w:lang w:eastAsia="nl-BE"/>
        </w:rPr>
      </w:pPr>
      <w:r w:rsidRPr="004B12B1">
        <w:rPr>
          <w:rFonts w:eastAsia="Times New Roman" w:cs="Times New Roman"/>
          <w:sz w:val="24"/>
          <w:szCs w:val="24"/>
          <w:lang w:eastAsia="nl-BE"/>
        </w:rPr>
        <w:t>Je rapporteert aan de Directeur Patiëntenzorg ZNA Middelheim – Koningin Paola Kinderziekenhuis – UKJA. Je werkt nauw samen met de Medische diensthoofden wat betreft het afstemmen van de verpleegkundige en medische activiteiten binnen de bedrijfseenheid of tussen bedrijfseenheden (afstemmen van werkschema’s, opstellen van klinische zorgpaden, enz.)</w:t>
      </w:r>
    </w:p>
    <w:p w14:paraId="3458F0FD" w14:textId="137D3B68" w:rsidR="00085284" w:rsidRPr="004B12B1" w:rsidRDefault="004B12B1" w:rsidP="004B12B1">
      <w:pPr>
        <w:spacing w:after="0"/>
        <w:rPr>
          <w:color w:val="00B0F0"/>
          <w:sz w:val="24"/>
          <w:szCs w:val="24"/>
        </w:rPr>
      </w:pPr>
      <w:r w:rsidRPr="004B12B1">
        <w:rPr>
          <w:color w:val="00B0F0"/>
          <w:sz w:val="24"/>
          <w:szCs w:val="24"/>
        </w:rPr>
        <w:t>Jouw troeven</w:t>
      </w:r>
    </w:p>
    <w:p w14:paraId="5321F300" w14:textId="77777777" w:rsidR="00E57486" w:rsidRPr="004B12B1" w:rsidRDefault="00E57486" w:rsidP="004B12B1">
      <w:pPr>
        <w:spacing w:before="100" w:beforeAutospacing="1" w:after="100" w:afterAutospacing="1"/>
        <w:rPr>
          <w:rFonts w:eastAsia="Times New Roman" w:cs="Times New Roman"/>
          <w:sz w:val="24"/>
          <w:szCs w:val="24"/>
          <w:lang w:eastAsia="nl-BE"/>
        </w:rPr>
      </w:pPr>
      <w:r w:rsidRPr="004B12B1">
        <w:rPr>
          <w:rFonts w:eastAsia="Times New Roman" w:cs="Times New Roman"/>
          <w:sz w:val="24"/>
          <w:szCs w:val="24"/>
          <w:lang w:eastAsia="nl-BE"/>
        </w:rPr>
        <w:t>Voor deze functie zoeken we iemand die zichzelf herkent in onze ZNA waarden: met jouw klantgerichte en positieve ingesteldheid hou je mee onze reputatie hoog. Je handelt op een respectvolle manier, bent gemotiveerd en betrokken in jouw werk. Daarbij ben je kritisch, kostenbewust en resultaatgericht.</w:t>
      </w:r>
    </w:p>
    <w:p w14:paraId="58741FB7" w14:textId="77777777" w:rsidR="00E57486" w:rsidRPr="004B12B1" w:rsidRDefault="00E57486" w:rsidP="004B12B1">
      <w:pPr>
        <w:spacing w:before="100" w:beforeAutospacing="1" w:after="100" w:afterAutospacing="1"/>
        <w:rPr>
          <w:rFonts w:eastAsia="Times New Roman" w:cs="Times New Roman"/>
          <w:sz w:val="24"/>
          <w:szCs w:val="24"/>
          <w:lang w:eastAsia="nl-BE"/>
        </w:rPr>
      </w:pPr>
      <w:r w:rsidRPr="004B12B1">
        <w:rPr>
          <w:rFonts w:eastAsia="Times New Roman" w:cs="Times New Roman"/>
          <w:sz w:val="24"/>
          <w:szCs w:val="24"/>
          <w:lang w:eastAsia="nl-BE"/>
        </w:rPr>
        <w:t>Als leidinggevende ben je in je dagelijks functioneren gefocust op een open en duidelijke communicatie, de opvolging en empowerment van medewerkers en competentieontwikkeling. Je werkt mee aan ZNA als aangename werkplek vanuit een professionele en dynamische houding.</w:t>
      </w:r>
    </w:p>
    <w:p w14:paraId="4289DC53" w14:textId="465CCC90" w:rsidR="00E57486" w:rsidRPr="004B12B1" w:rsidRDefault="004B12B1" w:rsidP="004B12B1">
      <w:pPr>
        <w:numPr>
          <w:ilvl w:val="0"/>
          <w:numId w:val="5"/>
        </w:numPr>
        <w:tabs>
          <w:tab w:val="num" w:pos="417"/>
        </w:tabs>
        <w:spacing w:after="0"/>
        <w:rPr>
          <w:rFonts w:eastAsia="Times New Roman" w:cs="Times New Roman"/>
          <w:sz w:val="24"/>
          <w:szCs w:val="24"/>
          <w:lang w:eastAsia="nl-BE"/>
        </w:rPr>
      </w:pPr>
      <w:r w:rsidRPr="004B12B1">
        <w:rPr>
          <w:rFonts w:eastAsia="Times New Roman" w:cs="Times New Roman"/>
          <w:sz w:val="24"/>
          <w:szCs w:val="24"/>
          <w:lang w:eastAsia="nl-BE"/>
        </w:rPr>
        <w:lastRenderedPageBreak/>
        <w:t xml:space="preserve">Je </w:t>
      </w:r>
      <w:r w:rsidR="00E57486" w:rsidRPr="004B12B1">
        <w:rPr>
          <w:rFonts w:eastAsia="Times New Roman" w:cs="Times New Roman"/>
          <w:sz w:val="24"/>
          <w:szCs w:val="24"/>
          <w:lang w:eastAsia="nl-BE"/>
        </w:rPr>
        <w:t>beschikt over een Bachelor diploma (A1/voormalig graduaat) in relevante richting voor deze bedrijfseenheid</w:t>
      </w:r>
      <w:r w:rsidR="00926728" w:rsidRPr="004B12B1">
        <w:rPr>
          <w:rFonts w:eastAsia="Times New Roman" w:cs="Times New Roman"/>
          <w:sz w:val="24"/>
          <w:szCs w:val="24"/>
          <w:lang w:eastAsia="nl-BE"/>
        </w:rPr>
        <w:t>;</w:t>
      </w:r>
    </w:p>
    <w:p w14:paraId="3DD624E8" w14:textId="0BC7F666" w:rsidR="00E57486" w:rsidRPr="004B12B1" w:rsidRDefault="004B12B1" w:rsidP="004B12B1">
      <w:pPr>
        <w:numPr>
          <w:ilvl w:val="0"/>
          <w:numId w:val="5"/>
        </w:numPr>
        <w:tabs>
          <w:tab w:val="num" w:pos="417"/>
        </w:tabs>
        <w:spacing w:after="0"/>
        <w:rPr>
          <w:rFonts w:eastAsia="Times New Roman" w:cs="Times New Roman"/>
          <w:sz w:val="24"/>
          <w:szCs w:val="24"/>
          <w:lang w:eastAsia="nl-BE"/>
        </w:rPr>
      </w:pPr>
      <w:r w:rsidRPr="004B12B1">
        <w:rPr>
          <w:rFonts w:eastAsia="Times New Roman" w:cs="Times New Roman"/>
          <w:sz w:val="24"/>
          <w:szCs w:val="24"/>
          <w:lang w:eastAsia="nl-BE"/>
        </w:rPr>
        <w:t xml:space="preserve">Je bent in </w:t>
      </w:r>
      <w:r w:rsidR="00E57486" w:rsidRPr="004B12B1">
        <w:rPr>
          <w:rFonts w:eastAsia="Times New Roman" w:cs="Times New Roman"/>
          <w:sz w:val="24"/>
          <w:szCs w:val="24"/>
          <w:lang w:eastAsia="nl-BE"/>
        </w:rPr>
        <w:t>bezit</w:t>
      </w:r>
      <w:r w:rsidRPr="004B12B1">
        <w:rPr>
          <w:rFonts w:eastAsia="Times New Roman" w:cs="Times New Roman"/>
          <w:sz w:val="24"/>
          <w:szCs w:val="24"/>
          <w:lang w:eastAsia="nl-BE"/>
        </w:rPr>
        <w:t xml:space="preserve"> </w:t>
      </w:r>
      <w:r w:rsidR="00E57486" w:rsidRPr="004B12B1">
        <w:rPr>
          <w:rFonts w:eastAsia="Times New Roman" w:cs="Times New Roman"/>
          <w:sz w:val="24"/>
          <w:szCs w:val="24"/>
          <w:lang w:eastAsia="nl-BE"/>
        </w:rPr>
        <w:t>van een licentiaats- of masterdiploma relevant voor de functie;</w:t>
      </w:r>
    </w:p>
    <w:p w14:paraId="5B52C06E" w14:textId="08EEF925" w:rsidR="00E57486" w:rsidRPr="004B12B1" w:rsidRDefault="004B12B1" w:rsidP="004B12B1">
      <w:pPr>
        <w:numPr>
          <w:ilvl w:val="0"/>
          <w:numId w:val="5"/>
        </w:numPr>
        <w:tabs>
          <w:tab w:val="num" w:pos="417"/>
        </w:tabs>
        <w:spacing w:after="0"/>
        <w:rPr>
          <w:rFonts w:eastAsia="Times New Roman" w:cs="Times New Roman"/>
          <w:sz w:val="24"/>
          <w:szCs w:val="24"/>
          <w:lang w:eastAsia="nl-BE"/>
        </w:rPr>
      </w:pPr>
      <w:r w:rsidRPr="004B12B1">
        <w:rPr>
          <w:rFonts w:eastAsia="Times New Roman" w:cs="Times New Roman"/>
          <w:sz w:val="24"/>
          <w:szCs w:val="24"/>
          <w:lang w:eastAsia="nl-BE"/>
        </w:rPr>
        <w:t xml:space="preserve">Je hebt </w:t>
      </w:r>
      <w:r w:rsidR="00926728" w:rsidRPr="004B12B1">
        <w:rPr>
          <w:rFonts w:eastAsia="Times New Roman" w:cs="Times New Roman"/>
          <w:sz w:val="24"/>
          <w:szCs w:val="24"/>
          <w:lang w:eastAsia="nl-BE"/>
        </w:rPr>
        <w:t>kennis van relevante zorginhoudelijke ontwikkelingen, methodes en systemen</w:t>
      </w:r>
      <w:r w:rsidR="00235B0D" w:rsidRPr="004B12B1">
        <w:rPr>
          <w:rFonts w:eastAsia="Times New Roman" w:cs="Times New Roman"/>
          <w:sz w:val="24"/>
          <w:szCs w:val="24"/>
          <w:lang w:eastAsia="nl-BE"/>
        </w:rPr>
        <w:t>;</w:t>
      </w:r>
    </w:p>
    <w:p w14:paraId="10AD283C" w14:textId="4DFB77F0" w:rsidR="00926728" w:rsidRPr="004B12B1" w:rsidRDefault="004B12B1" w:rsidP="004B12B1">
      <w:pPr>
        <w:numPr>
          <w:ilvl w:val="0"/>
          <w:numId w:val="5"/>
        </w:numPr>
        <w:tabs>
          <w:tab w:val="num" w:pos="417"/>
        </w:tabs>
        <w:spacing w:after="0"/>
        <w:rPr>
          <w:rFonts w:eastAsia="Times New Roman" w:cs="Times New Roman"/>
          <w:sz w:val="24"/>
          <w:szCs w:val="24"/>
          <w:lang w:eastAsia="nl-BE"/>
        </w:rPr>
      </w:pPr>
      <w:r w:rsidRPr="004B12B1">
        <w:rPr>
          <w:rFonts w:eastAsia="Times New Roman" w:cs="Times New Roman"/>
          <w:sz w:val="24"/>
          <w:szCs w:val="24"/>
          <w:lang w:eastAsia="nl-BE"/>
        </w:rPr>
        <w:t>Je deed r</w:t>
      </w:r>
      <w:r w:rsidR="00926728" w:rsidRPr="004B12B1">
        <w:rPr>
          <w:rFonts w:eastAsia="Times New Roman" w:cs="Times New Roman"/>
          <w:sz w:val="24"/>
          <w:szCs w:val="24"/>
          <w:lang w:eastAsia="nl-BE"/>
        </w:rPr>
        <w:t xml:space="preserve">elevante </w:t>
      </w:r>
      <w:r w:rsidRPr="004B12B1">
        <w:rPr>
          <w:rFonts w:eastAsia="Times New Roman" w:cs="Times New Roman"/>
          <w:sz w:val="24"/>
          <w:szCs w:val="24"/>
          <w:lang w:eastAsia="nl-BE"/>
        </w:rPr>
        <w:t>ervaring in leidinggeven op;</w:t>
      </w:r>
    </w:p>
    <w:p w14:paraId="21E2E27D" w14:textId="5C461068" w:rsidR="00926728" w:rsidRPr="004B12B1" w:rsidRDefault="004B12B1" w:rsidP="004B12B1">
      <w:pPr>
        <w:pStyle w:val="Lijstalinea"/>
        <w:numPr>
          <w:ilvl w:val="0"/>
          <w:numId w:val="15"/>
        </w:numPr>
        <w:spacing w:after="0"/>
        <w:rPr>
          <w:rFonts w:eastAsia="Times New Roman" w:cs="Times New Roman"/>
          <w:sz w:val="24"/>
          <w:szCs w:val="24"/>
          <w:lang w:eastAsia="nl-BE"/>
        </w:rPr>
      </w:pPr>
      <w:r w:rsidRPr="004B12B1">
        <w:rPr>
          <w:rFonts w:eastAsia="Times New Roman" w:cs="Times New Roman"/>
          <w:sz w:val="24"/>
          <w:szCs w:val="24"/>
          <w:lang w:eastAsia="nl-BE"/>
        </w:rPr>
        <w:t xml:space="preserve">Je hebt </w:t>
      </w:r>
      <w:r w:rsidR="00235B0D" w:rsidRPr="004B12B1">
        <w:rPr>
          <w:rFonts w:eastAsia="Times New Roman" w:cs="Times New Roman"/>
          <w:sz w:val="24"/>
          <w:szCs w:val="24"/>
          <w:lang w:eastAsia="nl-BE"/>
        </w:rPr>
        <w:t>een</w:t>
      </w:r>
      <w:r w:rsidR="00926728" w:rsidRPr="004B12B1">
        <w:rPr>
          <w:rFonts w:eastAsia="Times New Roman" w:cs="Times New Roman"/>
          <w:sz w:val="24"/>
          <w:szCs w:val="24"/>
          <w:lang w:eastAsia="nl-BE"/>
        </w:rPr>
        <w:t xml:space="preserve"> visie op de domeinen relevant voor jouw bedrijfseenheid;</w:t>
      </w:r>
    </w:p>
    <w:p w14:paraId="18178AFD" w14:textId="18415398" w:rsidR="00926728" w:rsidRPr="004B12B1" w:rsidRDefault="004B12B1" w:rsidP="004B12B1">
      <w:pPr>
        <w:pStyle w:val="Lijstalinea"/>
        <w:numPr>
          <w:ilvl w:val="0"/>
          <w:numId w:val="15"/>
        </w:numPr>
        <w:spacing w:after="0"/>
        <w:rPr>
          <w:rFonts w:eastAsia="Times New Roman" w:cs="Times New Roman"/>
          <w:sz w:val="24"/>
          <w:szCs w:val="24"/>
          <w:lang w:eastAsia="nl-BE"/>
        </w:rPr>
      </w:pPr>
      <w:r w:rsidRPr="004B12B1">
        <w:rPr>
          <w:rFonts w:eastAsia="Times New Roman" w:cs="Times New Roman"/>
          <w:sz w:val="24"/>
          <w:szCs w:val="24"/>
          <w:lang w:eastAsia="nl-BE"/>
        </w:rPr>
        <w:t xml:space="preserve">Je hebt </w:t>
      </w:r>
      <w:r w:rsidR="00926728" w:rsidRPr="004B12B1">
        <w:rPr>
          <w:rFonts w:eastAsia="Times New Roman" w:cs="Times New Roman"/>
          <w:sz w:val="24"/>
          <w:szCs w:val="24"/>
          <w:lang w:eastAsia="nl-BE"/>
        </w:rPr>
        <w:t>aandacht voor continuïteit;</w:t>
      </w:r>
    </w:p>
    <w:p w14:paraId="5A3BBA84" w14:textId="637F8DDA" w:rsidR="00926728" w:rsidRPr="004B12B1" w:rsidRDefault="004B12B1" w:rsidP="004B12B1">
      <w:pPr>
        <w:pStyle w:val="Lijstalinea"/>
        <w:numPr>
          <w:ilvl w:val="0"/>
          <w:numId w:val="15"/>
        </w:numPr>
        <w:spacing w:after="0"/>
        <w:rPr>
          <w:rFonts w:eastAsia="Times New Roman" w:cs="Times New Roman"/>
          <w:sz w:val="24"/>
          <w:szCs w:val="24"/>
          <w:lang w:eastAsia="nl-BE"/>
        </w:rPr>
      </w:pPr>
      <w:r w:rsidRPr="004B12B1">
        <w:rPr>
          <w:rFonts w:eastAsia="Times New Roman" w:cs="Times New Roman"/>
          <w:sz w:val="24"/>
          <w:szCs w:val="24"/>
          <w:lang w:eastAsia="nl-BE"/>
        </w:rPr>
        <w:t xml:space="preserve">Je hebt financieel inzicht en kan </w:t>
      </w:r>
      <w:r w:rsidR="00926728" w:rsidRPr="004B12B1">
        <w:rPr>
          <w:rFonts w:eastAsia="Times New Roman" w:cs="Times New Roman"/>
          <w:sz w:val="24"/>
          <w:szCs w:val="24"/>
          <w:lang w:eastAsia="nl-BE"/>
        </w:rPr>
        <w:t>een budget beheren.</w:t>
      </w:r>
    </w:p>
    <w:p w14:paraId="406F330B" w14:textId="77777777" w:rsidR="00C50E7A" w:rsidRPr="00C50E7A" w:rsidRDefault="00C50E7A" w:rsidP="004B12B1">
      <w:pPr>
        <w:spacing w:after="0"/>
        <w:rPr>
          <w:rFonts w:ascii="Verdana" w:eastAsia="Times New Roman" w:hAnsi="Verdana" w:cs="Times New Roman"/>
          <w:sz w:val="20"/>
          <w:szCs w:val="20"/>
          <w:lang w:eastAsia="nl-BE"/>
        </w:rPr>
      </w:pPr>
    </w:p>
    <w:p w14:paraId="071A528D" w14:textId="77777777" w:rsidR="004B12B1" w:rsidRPr="00B22EFC" w:rsidRDefault="004B12B1" w:rsidP="004B12B1">
      <w:pPr>
        <w:rPr>
          <w:color w:val="00B0F0"/>
          <w:sz w:val="24"/>
          <w:szCs w:val="24"/>
        </w:rPr>
      </w:pPr>
      <w:r>
        <w:rPr>
          <w:color w:val="00B0F0"/>
          <w:sz w:val="24"/>
          <w:szCs w:val="24"/>
        </w:rPr>
        <w:t>Dit mag je van ons verwachten:</w:t>
      </w:r>
    </w:p>
    <w:p w14:paraId="17DD9629" w14:textId="77777777" w:rsidR="004B12B1" w:rsidRPr="00B22EFC" w:rsidRDefault="004B12B1" w:rsidP="004B12B1">
      <w:pPr>
        <w:numPr>
          <w:ilvl w:val="0"/>
          <w:numId w:val="3"/>
        </w:numPr>
        <w:spacing w:before="100" w:beforeAutospacing="1" w:after="100" w:afterAutospacing="1"/>
        <w:contextualSpacing/>
        <w:rPr>
          <w:rFonts w:eastAsia="Times New Roman" w:cs="Times New Roman"/>
          <w:sz w:val="24"/>
          <w:szCs w:val="24"/>
          <w:lang w:eastAsia="nl-BE"/>
        </w:rPr>
      </w:pPr>
      <w:r>
        <w:rPr>
          <w:rFonts w:eastAsia="Times New Roman" w:cs="Times New Roman"/>
          <w:sz w:val="24"/>
          <w:szCs w:val="24"/>
          <w:lang w:eastAsia="nl-BE"/>
        </w:rPr>
        <w:t>P</w:t>
      </w:r>
      <w:r w:rsidRPr="00B22EFC">
        <w:rPr>
          <w:rFonts w:eastAsia="Times New Roman" w:cs="Times New Roman"/>
          <w:sz w:val="24"/>
          <w:szCs w:val="24"/>
          <w:lang w:eastAsia="nl-BE"/>
        </w:rPr>
        <w:t>rettig werkklimaat met erkenning en ondersteuning voor jouw amb</w:t>
      </w:r>
      <w:r>
        <w:rPr>
          <w:rFonts w:eastAsia="Times New Roman" w:cs="Times New Roman"/>
          <w:sz w:val="24"/>
          <w:szCs w:val="24"/>
          <w:lang w:eastAsia="nl-BE"/>
        </w:rPr>
        <w:t>ities, inbreng en creativiteit.</w:t>
      </w:r>
    </w:p>
    <w:p w14:paraId="2AD65972" w14:textId="77777777" w:rsidR="004B12B1" w:rsidRDefault="004B12B1" w:rsidP="004B12B1">
      <w:pPr>
        <w:numPr>
          <w:ilvl w:val="0"/>
          <w:numId w:val="3"/>
        </w:numPr>
        <w:spacing w:before="100" w:beforeAutospacing="1" w:after="100" w:afterAutospacing="1"/>
        <w:contextualSpacing/>
        <w:rPr>
          <w:rFonts w:eastAsia="Times New Roman" w:cs="Times New Roman"/>
          <w:sz w:val="24"/>
          <w:szCs w:val="24"/>
          <w:lang w:eastAsia="nl-BE"/>
        </w:rPr>
      </w:pPr>
      <w:r>
        <w:rPr>
          <w:rFonts w:eastAsia="Times New Roman" w:cs="Times New Roman"/>
          <w:sz w:val="24"/>
          <w:szCs w:val="24"/>
          <w:lang w:eastAsia="nl-BE"/>
        </w:rPr>
        <w:t xml:space="preserve">Evenwichtig loonpakket met talloze extra’s (o.a. </w:t>
      </w:r>
      <w:r w:rsidRPr="009705E8">
        <w:rPr>
          <w:rFonts w:eastAsia="Times New Roman" w:cs="Times New Roman"/>
          <w:sz w:val="24"/>
          <w:szCs w:val="24"/>
          <w:lang w:eastAsia="nl-BE"/>
        </w:rPr>
        <w:t>maaltijdcheques, hospitalisatieverzekering,</w:t>
      </w:r>
      <w:r>
        <w:rPr>
          <w:rFonts w:eastAsia="Times New Roman" w:cs="Times New Roman"/>
          <w:sz w:val="24"/>
          <w:szCs w:val="24"/>
          <w:lang w:eastAsia="nl-BE"/>
        </w:rPr>
        <w:t xml:space="preserve"> terugbetaling woon-werkverkeer, enz.) </w:t>
      </w:r>
      <w:r w:rsidRPr="009705E8">
        <w:rPr>
          <w:rFonts w:eastAsia="Times New Roman" w:cs="Times New Roman"/>
          <w:sz w:val="24"/>
          <w:szCs w:val="24"/>
          <w:lang w:eastAsia="nl-BE"/>
        </w:rPr>
        <w:t xml:space="preserve">en toeslagen voor prestaties </w:t>
      </w:r>
      <w:r>
        <w:rPr>
          <w:rFonts w:eastAsia="Times New Roman" w:cs="Times New Roman"/>
          <w:sz w:val="24"/>
          <w:szCs w:val="24"/>
          <w:lang w:eastAsia="nl-BE"/>
        </w:rPr>
        <w:t>voor</w:t>
      </w:r>
      <w:r w:rsidRPr="009705E8">
        <w:rPr>
          <w:rFonts w:eastAsia="Times New Roman" w:cs="Times New Roman"/>
          <w:sz w:val="24"/>
          <w:szCs w:val="24"/>
          <w:lang w:eastAsia="nl-BE"/>
        </w:rPr>
        <w:t xml:space="preserve"> weekend</w:t>
      </w:r>
      <w:r>
        <w:rPr>
          <w:rFonts w:eastAsia="Times New Roman" w:cs="Times New Roman"/>
          <w:sz w:val="24"/>
          <w:szCs w:val="24"/>
          <w:lang w:eastAsia="nl-BE"/>
        </w:rPr>
        <w:t>- of nachtwerk.</w:t>
      </w:r>
    </w:p>
    <w:p w14:paraId="7C3226E1" w14:textId="77777777" w:rsidR="004B12B1" w:rsidRPr="00E83B21" w:rsidRDefault="004B12B1" w:rsidP="004B12B1">
      <w:pPr>
        <w:numPr>
          <w:ilvl w:val="0"/>
          <w:numId w:val="3"/>
        </w:numPr>
        <w:spacing w:before="100" w:beforeAutospacing="1" w:after="0" w:afterAutospacing="1"/>
        <w:ind w:right="98"/>
        <w:contextualSpacing/>
        <w:jc w:val="both"/>
        <w:rPr>
          <w:rStyle w:val="Zwaar"/>
          <w:sz w:val="24"/>
          <w:szCs w:val="24"/>
        </w:rPr>
      </w:pPr>
      <w:r w:rsidRPr="00E83B21">
        <w:rPr>
          <w:rFonts w:eastAsia="Times New Roman" w:cs="Times New Roman"/>
          <w:sz w:val="24"/>
          <w:szCs w:val="24"/>
          <w:lang w:eastAsia="nl-BE"/>
        </w:rPr>
        <w:t xml:space="preserve">Maar dat is lang niet alles! </w:t>
      </w:r>
      <w:hyperlink r:id="rId6" w:history="1">
        <w:r w:rsidRPr="00E83B21">
          <w:rPr>
            <w:rStyle w:val="Hyperlink"/>
            <w:rFonts w:eastAsia="Times New Roman" w:cs="Times New Roman"/>
            <w:sz w:val="24"/>
            <w:szCs w:val="24"/>
            <w:lang w:eastAsia="nl-BE"/>
          </w:rPr>
          <w:t>Ontdek hier alle voordelen</w:t>
        </w:r>
      </w:hyperlink>
      <w:r w:rsidRPr="00E83B21">
        <w:rPr>
          <w:rFonts w:eastAsia="Times New Roman" w:cs="Times New Roman"/>
          <w:sz w:val="24"/>
          <w:szCs w:val="24"/>
          <w:lang w:eastAsia="nl-BE"/>
        </w:rPr>
        <w:t xml:space="preserve"> van een job bij ZNA, want wij leggen je als medewerker graag in de watten. </w:t>
      </w:r>
    </w:p>
    <w:p w14:paraId="2B0A75FC" w14:textId="77777777" w:rsidR="004B12B1" w:rsidRPr="009705E8" w:rsidRDefault="004B12B1" w:rsidP="004B12B1">
      <w:pPr>
        <w:pStyle w:val="Koptekst"/>
        <w:tabs>
          <w:tab w:val="left" w:pos="708"/>
        </w:tabs>
        <w:spacing w:line="276" w:lineRule="auto"/>
        <w:ind w:right="458"/>
        <w:rPr>
          <w:color w:val="00B0F0"/>
          <w:sz w:val="24"/>
          <w:szCs w:val="24"/>
        </w:rPr>
      </w:pPr>
      <w:r w:rsidRPr="009705E8">
        <w:rPr>
          <w:color w:val="00B0F0"/>
          <w:sz w:val="24"/>
          <w:szCs w:val="24"/>
        </w:rPr>
        <w:t>Nog vragen?</w:t>
      </w:r>
    </w:p>
    <w:p w14:paraId="073FCF07" w14:textId="77777777" w:rsidR="004B12B1" w:rsidRDefault="004B12B1" w:rsidP="004B12B1">
      <w:pPr>
        <w:pStyle w:val="Normaalweb"/>
        <w:spacing w:line="276" w:lineRule="auto"/>
        <w:rPr>
          <w:rFonts w:asciiTheme="minorHAnsi" w:hAnsiTheme="minorHAnsi"/>
        </w:rPr>
      </w:pPr>
      <w:r w:rsidRPr="004B12B1">
        <w:rPr>
          <w:rFonts w:asciiTheme="minorHAnsi" w:hAnsiTheme="minorHAnsi"/>
        </w:rPr>
        <w:t>Voor deze functie zal een selectiegesprek georganiseerd worden. In tweede instantie voorzien we een assessment.</w:t>
      </w:r>
      <w:r w:rsidRPr="004B12B1">
        <w:rPr>
          <w:rFonts w:asciiTheme="minorHAnsi" w:hAnsiTheme="minorHAnsi"/>
        </w:rPr>
        <w:t xml:space="preserve"> </w:t>
      </w:r>
      <w:r>
        <w:rPr>
          <w:rFonts w:asciiTheme="minorHAnsi" w:hAnsiTheme="minorHAnsi"/>
        </w:rPr>
        <w:t xml:space="preserve">Meer weten over de wervingsprocedure? </w:t>
      </w:r>
      <w:r w:rsidRPr="00B077B3">
        <w:rPr>
          <w:rFonts w:asciiTheme="minorHAnsi" w:hAnsiTheme="minorHAnsi"/>
        </w:rPr>
        <w:t xml:space="preserve">Contacteer Martine Mols, HR specialist, op 03 217 72 65. </w:t>
      </w:r>
    </w:p>
    <w:p w14:paraId="7AD83EFF" w14:textId="1459AD8D" w:rsidR="004B12B1" w:rsidRPr="004B12B1" w:rsidRDefault="004B12B1" w:rsidP="004B12B1">
      <w:pPr>
        <w:pStyle w:val="Normaalweb"/>
        <w:spacing w:line="276" w:lineRule="auto"/>
        <w:rPr>
          <w:rFonts w:asciiTheme="minorHAnsi" w:hAnsiTheme="minorHAnsi"/>
        </w:rPr>
      </w:pPr>
      <w:r w:rsidRPr="004B12B1">
        <w:rPr>
          <w:rFonts w:asciiTheme="minorHAnsi" w:hAnsiTheme="minorHAnsi"/>
        </w:rPr>
        <w:t>Meer weten over de functie? Contacteer Jan Mattheeussen, directeur P</w:t>
      </w:r>
      <w:r w:rsidRPr="004B12B1">
        <w:rPr>
          <w:rFonts w:asciiTheme="minorHAnsi" w:hAnsiTheme="minorHAnsi"/>
        </w:rPr>
        <w:t>atiëntenzorg ZNA Middelheim, op</w:t>
      </w:r>
      <w:r w:rsidRPr="004B12B1">
        <w:rPr>
          <w:rFonts w:asciiTheme="minorHAnsi" w:hAnsiTheme="minorHAnsi"/>
        </w:rPr>
        <w:t xml:space="preserve"> 03 280 25 01</w:t>
      </w:r>
      <w:r w:rsidRPr="004B12B1">
        <w:rPr>
          <w:rFonts w:asciiTheme="minorHAnsi" w:hAnsiTheme="minorHAnsi"/>
        </w:rPr>
        <w:t>.</w:t>
      </w:r>
    </w:p>
    <w:p w14:paraId="628B1EB9" w14:textId="2502EABE" w:rsidR="009420AC" w:rsidRPr="004B12B1" w:rsidRDefault="004B12B1" w:rsidP="004B12B1">
      <w:pPr>
        <w:pStyle w:val="Normaalweb"/>
        <w:spacing w:line="276" w:lineRule="auto"/>
        <w:rPr>
          <w:rFonts w:asciiTheme="minorHAnsi" w:eastAsiaTheme="minorHAnsi" w:hAnsiTheme="minorHAnsi" w:cstheme="minorBidi"/>
          <w:b/>
          <w:bCs/>
          <w:color w:val="00B0F0"/>
          <w:highlight w:val="yellow"/>
          <w:lang w:eastAsia="en-US"/>
        </w:rPr>
      </w:pPr>
      <w:r>
        <w:rPr>
          <w:rFonts w:asciiTheme="minorHAnsi" w:eastAsiaTheme="minorHAnsi" w:hAnsiTheme="minorHAnsi" w:cstheme="minorBidi"/>
          <w:color w:val="00B0F0"/>
          <w:lang w:eastAsia="en-US"/>
        </w:rPr>
        <w:t>Voel jij je aangesproken?</w:t>
      </w:r>
    </w:p>
    <w:sectPr w:rsidR="009420AC" w:rsidRPr="004B12B1" w:rsidSect="00DE5E09">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D6597"/>
    <w:multiLevelType w:val="hybridMultilevel"/>
    <w:tmpl w:val="4C9EE09C"/>
    <w:lvl w:ilvl="0" w:tplc="E8525256">
      <w:start w:val="1"/>
      <w:numFmt w:val="bullet"/>
      <w:lvlText w:val=""/>
      <w:lvlJc w:val="left"/>
      <w:pPr>
        <w:tabs>
          <w:tab w:val="num" w:pos="360"/>
        </w:tabs>
        <w:ind w:left="360" w:hanging="360"/>
      </w:pPr>
      <w:rPr>
        <w:rFonts w:ascii="Wingdings" w:hAnsi="Wingdings" w:hint="default"/>
        <w:color w:val="99CC00"/>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33574CB1"/>
    <w:multiLevelType w:val="hybridMultilevel"/>
    <w:tmpl w:val="AD7022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357C0249"/>
    <w:multiLevelType w:val="hybridMultilevel"/>
    <w:tmpl w:val="A51EFE24"/>
    <w:lvl w:ilvl="0" w:tplc="E8525256">
      <w:start w:val="1"/>
      <w:numFmt w:val="bullet"/>
      <w:lvlText w:val=""/>
      <w:lvlJc w:val="left"/>
      <w:pPr>
        <w:tabs>
          <w:tab w:val="num" w:pos="417"/>
        </w:tabs>
        <w:ind w:left="417" w:hanging="360"/>
      </w:pPr>
      <w:rPr>
        <w:rFonts w:ascii="Wingdings" w:hAnsi="Wingdings" w:hint="default"/>
        <w:color w:val="99CC00"/>
        <w:sz w:val="20"/>
      </w:rPr>
    </w:lvl>
    <w:lvl w:ilvl="1" w:tplc="04130003" w:tentative="1">
      <w:start w:val="1"/>
      <w:numFmt w:val="bullet"/>
      <w:lvlText w:val="o"/>
      <w:lvlJc w:val="left"/>
      <w:pPr>
        <w:tabs>
          <w:tab w:val="num" w:pos="1497"/>
        </w:tabs>
        <w:ind w:left="1497" w:hanging="360"/>
      </w:pPr>
      <w:rPr>
        <w:rFonts w:ascii="Courier New" w:hAnsi="Courier New" w:hint="default"/>
      </w:rPr>
    </w:lvl>
    <w:lvl w:ilvl="2" w:tplc="04130005" w:tentative="1">
      <w:start w:val="1"/>
      <w:numFmt w:val="bullet"/>
      <w:lvlText w:val=""/>
      <w:lvlJc w:val="left"/>
      <w:pPr>
        <w:tabs>
          <w:tab w:val="num" w:pos="2217"/>
        </w:tabs>
        <w:ind w:left="2217" w:hanging="360"/>
      </w:pPr>
      <w:rPr>
        <w:rFonts w:ascii="Wingdings" w:hAnsi="Wingdings" w:hint="default"/>
      </w:rPr>
    </w:lvl>
    <w:lvl w:ilvl="3" w:tplc="04130001" w:tentative="1">
      <w:start w:val="1"/>
      <w:numFmt w:val="bullet"/>
      <w:lvlText w:val=""/>
      <w:lvlJc w:val="left"/>
      <w:pPr>
        <w:tabs>
          <w:tab w:val="num" w:pos="2937"/>
        </w:tabs>
        <w:ind w:left="2937" w:hanging="360"/>
      </w:pPr>
      <w:rPr>
        <w:rFonts w:ascii="Symbol" w:hAnsi="Symbol" w:hint="default"/>
      </w:rPr>
    </w:lvl>
    <w:lvl w:ilvl="4" w:tplc="04130003" w:tentative="1">
      <w:start w:val="1"/>
      <w:numFmt w:val="bullet"/>
      <w:lvlText w:val="o"/>
      <w:lvlJc w:val="left"/>
      <w:pPr>
        <w:tabs>
          <w:tab w:val="num" w:pos="3657"/>
        </w:tabs>
        <w:ind w:left="3657" w:hanging="360"/>
      </w:pPr>
      <w:rPr>
        <w:rFonts w:ascii="Courier New" w:hAnsi="Courier New" w:hint="default"/>
      </w:rPr>
    </w:lvl>
    <w:lvl w:ilvl="5" w:tplc="04130005" w:tentative="1">
      <w:start w:val="1"/>
      <w:numFmt w:val="bullet"/>
      <w:lvlText w:val=""/>
      <w:lvlJc w:val="left"/>
      <w:pPr>
        <w:tabs>
          <w:tab w:val="num" w:pos="4377"/>
        </w:tabs>
        <w:ind w:left="4377" w:hanging="360"/>
      </w:pPr>
      <w:rPr>
        <w:rFonts w:ascii="Wingdings" w:hAnsi="Wingdings" w:hint="default"/>
      </w:rPr>
    </w:lvl>
    <w:lvl w:ilvl="6" w:tplc="04130001" w:tentative="1">
      <w:start w:val="1"/>
      <w:numFmt w:val="bullet"/>
      <w:lvlText w:val=""/>
      <w:lvlJc w:val="left"/>
      <w:pPr>
        <w:tabs>
          <w:tab w:val="num" w:pos="5097"/>
        </w:tabs>
        <w:ind w:left="5097" w:hanging="360"/>
      </w:pPr>
      <w:rPr>
        <w:rFonts w:ascii="Symbol" w:hAnsi="Symbol" w:hint="default"/>
      </w:rPr>
    </w:lvl>
    <w:lvl w:ilvl="7" w:tplc="04130003" w:tentative="1">
      <w:start w:val="1"/>
      <w:numFmt w:val="bullet"/>
      <w:lvlText w:val="o"/>
      <w:lvlJc w:val="left"/>
      <w:pPr>
        <w:tabs>
          <w:tab w:val="num" w:pos="5817"/>
        </w:tabs>
        <w:ind w:left="5817" w:hanging="360"/>
      </w:pPr>
      <w:rPr>
        <w:rFonts w:ascii="Courier New" w:hAnsi="Courier New" w:hint="default"/>
      </w:rPr>
    </w:lvl>
    <w:lvl w:ilvl="8" w:tplc="0413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366C13B2"/>
    <w:multiLevelType w:val="hybridMultilevel"/>
    <w:tmpl w:val="86FE2974"/>
    <w:lvl w:ilvl="0" w:tplc="E8525256">
      <w:start w:val="1"/>
      <w:numFmt w:val="bullet"/>
      <w:lvlText w:val=""/>
      <w:lvlJc w:val="left"/>
      <w:pPr>
        <w:tabs>
          <w:tab w:val="num" w:pos="360"/>
        </w:tabs>
        <w:ind w:left="360" w:hanging="360"/>
      </w:pPr>
      <w:rPr>
        <w:rFonts w:ascii="Wingdings" w:hAnsi="Wingdings" w:hint="default"/>
        <w:color w:val="99CC00"/>
        <w:sz w:val="20"/>
      </w:rPr>
    </w:lvl>
    <w:lvl w:ilvl="1" w:tplc="04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3C61114C"/>
    <w:multiLevelType w:val="hybridMultilevel"/>
    <w:tmpl w:val="7116E5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01411F"/>
    <w:multiLevelType w:val="hybridMultilevel"/>
    <w:tmpl w:val="1F6AA83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6C94B7B"/>
    <w:multiLevelType w:val="hybridMultilevel"/>
    <w:tmpl w:val="C472F7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74D1465"/>
    <w:multiLevelType w:val="hybridMultilevel"/>
    <w:tmpl w:val="491874C6"/>
    <w:lvl w:ilvl="0" w:tplc="E8525256">
      <w:start w:val="1"/>
      <w:numFmt w:val="bullet"/>
      <w:lvlText w:val=""/>
      <w:lvlJc w:val="left"/>
      <w:pPr>
        <w:tabs>
          <w:tab w:val="num" w:pos="360"/>
        </w:tabs>
        <w:ind w:left="360" w:hanging="360"/>
      </w:pPr>
      <w:rPr>
        <w:rFonts w:ascii="Wingdings" w:hAnsi="Wingdings" w:hint="default"/>
        <w:color w:val="99CC00"/>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8" w15:restartNumberingAfterBreak="0">
    <w:nsid w:val="578C5974"/>
    <w:multiLevelType w:val="hybridMultilevel"/>
    <w:tmpl w:val="DCEE5B48"/>
    <w:lvl w:ilvl="0" w:tplc="C2E4603E">
      <w:start w:val="1"/>
      <w:numFmt w:val="bullet"/>
      <w:lvlText w:val=""/>
      <w:lvlJc w:val="left"/>
      <w:pPr>
        <w:tabs>
          <w:tab w:val="num" w:pos="417"/>
        </w:tabs>
        <w:ind w:left="417" w:hanging="360"/>
      </w:pPr>
      <w:rPr>
        <w:rFonts w:ascii="Wingdings" w:hAnsi="Wingdings" w:hint="default"/>
        <w:color w:val="99CC00"/>
        <w:sz w:val="20"/>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D70D08"/>
    <w:multiLevelType w:val="multilevel"/>
    <w:tmpl w:val="57B896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6C997A5C"/>
    <w:multiLevelType w:val="multilevel"/>
    <w:tmpl w:val="FD6473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7DA394E"/>
    <w:multiLevelType w:val="hybridMultilevel"/>
    <w:tmpl w:val="56FC57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6"/>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72"/>
    <w:rsid w:val="00085284"/>
    <w:rsid w:val="0013799C"/>
    <w:rsid w:val="00191AC1"/>
    <w:rsid w:val="001F15A8"/>
    <w:rsid w:val="00210772"/>
    <w:rsid w:val="00235B0D"/>
    <w:rsid w:val="00263F84"/>
    <w:rsid w:val="002652F7"/>
    <w:rsid w:val="00273126"/>
    <w:rsid w:val="00322D5C"/>
    <w:rsid w:val="003B733B"/>
    <w:rsid w:val="004515D0"/>
    <w:rsid w:val="004A47E8"/>
    <w:rsid w:val="004B12B1"/>
    <w:rsid w:val="004B363C"/>
    <w:rsid w:val="004F0D14"/>
    <w:rsid w:val="00503B27"/>
    <w:rsid w:val="006108BE"/>
    <w:rsid w:val="00684E2D"/>
    <w:rsid w:val="006C1A63"/>
    <w:rsid w:val="006E36B2"/>
    <w:rsid w:val="007B3F70"/>
    <w:rsid w:val="00814142"/>
    <w:rsid w:val="00885C19"/>
    <w:rsid w:val="009107D2"/>
    <w:rsid w:val="00926728"/>
    <w:rsid w:val="0094035F"/>
    <w:rsid w:val="009420AC"/>
    <w:rsid w:val="00A67F33"/>
    <w:rsid w:val="00AA13BE"/>
    <w:rsid w:val="00AF515B"/>
    <w:rsid w:val="00C162A0"/>
    <w:rsid w:val="00C50E7A"/>
    <w:rsid w:val="00C560AA"/>
    <w:rsid w:val="00CA7D84"/>
    <w:rsid w:val="00D412BD"/>
    <w:rsid w:val="00DE5E09"/>
    <w:rsid w:val="00E57486"/>
    <w:rsid w:val="00F63B3A"/>
    <w:rsid w:val="00F6628A"/>
    <w:rsid w:val="00FA48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47B6"/>
  <w15:docId w15:val="{2913CED3-95DF-4F46-A059-D4963F76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10772"/>
  </w:style>
  <w:style w:type="paragraph" w:styleId="Kop3">
    <w:name w:val="heading 3"/>
    <w:basedOn w:val="Standaard"/>
    <w:link w:val="Kop3Char"/>
    <w:uiPriority w:val="9"/>
    <w:qFormat/>
    <w:rsid w:val="004B12B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772"/>
    <w:pPr>
      <w:ind w:left="720"/>
      <w:contextualSpacing/>
    </w:pPr>
  </w:style>
  <w:style w:type="character" w:styleId="Hyperlink">
    <w:name w:val="Hyperlink"/>
    <w:basedOn w:val="Standaardalinea-lettertype"/>
    <w:uiPriority w:val="99"/>
    <w:unhideWhenUsed/>
    <w:rsid w:val="00210772"/>
    <w:rPr>
      <w:color w:val="0000FF" w:themeColor="hyperlink"/>
      <w:u w:val="single"/>
    </w:rPr>
  </w:style>
  <w:style w:type="character" w:styleId="Zwaar">
    <w:name w:val="Strong"/>
    <w:uiPriority w:val="22"/>
    <w:qFormat/>
    <w:rsid w:val="004F0D14"/>
    <w:rPr>
      <w:b/>
      <w:bCs/>
    </w:rPr>
  </w:style>
  <w:style w:type="paragraph" w:styleId="Plattetekst">
    <w:name w:val="Body Text"/>
    <w:basedOn w:val="Standaard"/>
    <w:link w:val="PlattetekstChar"/>
    <w:uiPriority w:val="99"/>
    <w:unhideWhenUsed/>
    <w:rsid w:val="00E57486"/>
    <w:pPr>
      <w:spacing w:after="120"/>
    </w:pPr>
  </w:style>
  <w:style w:type="character" w:customStyle="1" w:styleId="PlattetekstChar">
    <w:name w:val="Platte tekst Char"/>
    <w:basedOn w:val="Standaardalinea-lettertype"/>
    <w:link w:val="Plattetekst"/>
    <w:uiPriority w:val="99"/>
    <w:rsid w:val="00E57486"/>
  </w:style>
  <w:style w:type="character" w:customStyle="1" w:styleId="detailresult1">
    <w:name w:val="detail_result1"/>
    <w:rsid w:val="00E57486"/>
    <w:rPr>
      <w:b/>
      <w:bCs/>
    </w:rPr>
  </w:style>
  <w:style w:type="character" w:styleId="Nadruk">
    <w:name w:val="Emphasis"/>
    <w:basedOn w:val="Standaardalinea-lettertype"/>
    <w:uiPriority w:val="20"/>
    <w:qFormat/>
    <w:rsid w:val="00926728"/>
    <w:rPr>
      <w:i/>
      <w:iCs/>
    </w:rPr>
  </w:style>
  <w:style w:type="character" w:styleId="Verwijzingopmerking">
    <w:name w:val="annotation reference"/>
    <w:basedOn w:val="Standaardalinea-lettertype"/>
    <w:uiPriority w:val="99"/>
    <w:semiHidden/>
    <w:unhideWhenUsed/>
    <w:rsid w:val="002652F7"/>
    <w:rPr>
      <w:sz w:val="16"/>
      <w:szCs w:val="16"/>
    </w:rPr>
  </w:style>
  <w:style w:type="paragraph" w:styleId="Tekstopmerking">
    <w:name w:val="annotation text"/>
    <w:basedOn w:val="Standaard"/>
    <w:link w:val="TekstopmerkingChar"/>
    <w:uiPriority w:val="99"/>
    <w:semiHidden/>
    <w:unhideWhenUsed/>
    <w:rsid w:val="002652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652F7"/>
    <w:rPr>
      <w:sz w:val="20"/>
      <w:szCs w:val="20"/>
    </w:rPr>
  </w:style>
  <w:style w:type="paragraph" w:styleId="Onderwerpvanopmerking">
    <w:name w:val="annotation subject"/>
    <w:basedOn w:val="Tekstopmerking"/>
    <w:next w:val="Tekstopmerking"/>
    <w:link w:val="OnderwerpvanopmerkingChar"/>
    <w:uiPriority w:val="99"/>
    <w:semiHidden/>
    <w:unhideWhenUsed/>
    <w:rsid w:val="002652F7"/>
    <w:rPr>
      <w:b/>
      <w:bCs/>
    </w:rPr>
  </w:style>
  <w:style w:type="character" w:customStyle="1" w:styleId="OnderwerpvanopmerkingChar">
    <w:name w:val="Onderwerp van opmerking Char"/>
    <w:basedOn w:val="TekstopmerkingChar"/>
    <w:link w:val="Onderwerpvanopmerking"/>
    <w:uiPriority w:val="99"/>
    <w:semiHidden/>
    <w:rsid w:val="002652F7"/>
    <w:rPr>
      <w:b/>
      <w:bCs/>
      <w:sz w:val="20"/>
      <w:szCs w:val="20"/>
    </w:rPr>
  </w:style>
  <w:style w:type="paragraph" w:styleId="Ballontekst">
    <w:name w:val="Balloon Text"/>
    <w:basedOn w:val="Standaard"/>
    <w:link w:val="BallontekstChar"/>
    <w:uiPriority w:val="99"/>
    <w:semiHidden/>
    <w:unhideWhenUsed/>
    <w:rsid w:val="002652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652F7"/>
    <w:rPr>
      <w:rFonts w:ascii="Segoe UI" w:hAnsi="Segoe UI" w:cs="Segoe UI"/>
      <w:sz w:val="18"/>
      <w:szCs w:val="18"/>
    </w:rPr>
  </w:style>
  <w:style w:type="character" w:customStyle="1" w:styleId="Kop3Char">
    <w:name w:val="Kop 3 Char"/>
    <w:basedOn w:val="Standaardalinea-lettertype"/>
    <w:link w:val="Kop3"/>
    <w:uiPriority w:val="9"/>
    <w:rsid w:val="004B12B1"/>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4B12B1"/>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Koptekst">
    <w:name w:val="header"/>
    <w:basedOn w:val="Standaard"/>
    <w:link w:val="KoptekstChar"/>
    <w:uiPriority w:val="99"/>
    <w:unhideWhenUsed/>
    <w:rsid w:val="004B12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1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5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na.be/nl/werken-bij-zna/waarom-kiezen-voor-zna" TargetMode="External"/><Relationship Id="rId5" Type="http://schemas.openxmlformats.org/officeDocument/2006/relationships/hyperlink" Target="https://www.zna.be/nl/zna-middelhei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534</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ZNA</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Mols</dc:creator>
  <cp:lastModifiedBy>Silvia Hesseling</cp:lastModifiedBy>
  <cp:revision>3</cp:revision>
  <cp:lastPrinted>2016-11-30T15:02:00Z</cp:lastPrinted>
  <dcterms:created xsi:type="dcterms:W3CDTF">2018-06-21T11:52:00Z</dcterms:created>
  <dcterms:modified xsi:type="dcterms:W3CDTF">2018-09-11T12:09:00Z</dcterms:modified>
</cp:coreProperties>
</file>